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FC8" w14:textId="20EF5A67" w:rsidR="00303E1B" w:rsidRPr="00A17CBD" w:rsidRDefault="00EA51E4" w:rsidP="00EA51E4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>Who Comes to the Table?</w:t>
      </w:r>
    </w:p>
    <w:p w14:paraId="5C42BF4A" w14:textId="725EA00D" w:rsidR="00EA51E4" w:rsidRPr="00A17CBD" w:rsidRDefault="00EA51E4" w:rsidP="00EA51E4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>Homily October 1, 2023</w:t>
      </w:r>
    </w:p>
    <w:p w14:paraId="2C4CCA02" w14:textId="30542A49" w:rsidR="00EA51E4" w:rsidRPr="00A17CBD" w:rsidRDefault="00EA51E4" w:rsidP="00EA51E4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>UUCY</w:t>
      </w:r>
    </w:p>
    <w:p w14:paraId="644548F0" w14:textId="77777777" w:rsidR="00EA51E4" w:rsidRPr="00A17CBD" w:rsidRDefault="00EA51E4" w:rsidP="00EA51E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91D6A" w14:textId="28A3536F" w:rsidR="00EA51E4" w:rsidRPr="00A17CBD" w:rsidRDefault="00EA51E4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>Who comes to the table? What brings you here? Did you get an invitation? Or maybe you made a reservation? I can see why you may be nervous if it is your first time.</w:t>
      </w:r>
    </w:p>
    <w:p w14:paraId="3B9537E2" w14:textId="0982FFD1" w:rsidR="00EA51E4" w:rsidRPr="00A17CBD" w:rsidRDefault="00EA51E4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It is possible for someone to be </w:t>
      </w:r>
      <w:r w:rsidR="00C86C55" w:rsidRPr="00A17CBD">
        <w:rPr>
          <w:rFonts w:ascii="Times New Roman" w:hAnsi="Times New Roman" w:cs="Times New Roman"/>
          <w:sz w:val="32"/>
          <w:szCs w:val="32"/>
        </w:rPr>
        <w:t>inviting</w:t>
      </w:r>
      <w:r w:rsidRPr="00A17CBD">
        <w:rPr>
          <w:rFonts w:ascii="Times New Roman" w:hAnsi="Times New Roman" w:cs="Times New Roman"/>
          <w:sz w:val="32"/>
          <w:szCs w:val="32"/>
        </w:rPr>
        <w:t xml:space="preserve"> and welcoming and yet still </w:t>
      </w:r>
      <w:proofErr w:type="gramStart"/>
      <w:r w:rsidR="00ED0FD6" w:rsidRPr="00A17CBD">
        <w:rPr>
          <w:rFonts w:ascii="Times New Roman" w:hAnsi="Times New Roman" w:cs="Times New Roman"/>
          <w:sz w:val="32"/>
          <w:szCs w:val="32"/>
        </w:rPr>
        <w:t>not</w:t>
      </w:r>
      <w:r w:rsidRPr="00A17CBD">
        <w:rPr>
          <w:rFonts w:ascii="Times New Roman" w:hAnsi="Times New Roman" w:cs="Times New Roman"/>
          <w:sz w:val="32"/>
          <w:szCs w:val="32"/>
        </w:rPr>
        <w:t xml:space="preserve"> </w:t>
      </w:r>
      <w:r w:rsidR="00ED0FD6">
        <w:rPr>
          <w:rFonts w:ascii="Times New Roman" w:hAnsi="Times New Roman" w:cs="Times New Roman"/>
          <w:sz w:val="32"/>
          <w:szCs w:val="32"/>
        </w:rPr>
        <w:t>be</w:t>
      </w:r>
      <w:proofErr w:type="gramEnd"/>
      <w:r w:rsidR="00ED0FD6">
        <w:rPr>
          <w:rFonts w:ascii="Times New Roman" w:hAnsi="Times New Roman" w:cs="Times New Roman"/>
          <w:sz w:val="32"/>
          <w:szCs w:val="32"/>
        </w:rPr>
        <w:t xml:space="preserve"> </w:t>
      </w:r>
      <w:r w:rsidRPr="00A17CBD">
        <w:rPr>
          <w:rFonts w:ascii="Times New Roman" w:hAnsi="Times New Roman" w:cs="Times New Roman"/>
          <w:sz w:val="32"/>
          <w:szCs w:val="32"/>
        </w:rPr>
        <w:t xml:space="preserve">accepting. I got one of my earliest tastes of this as a middle schooler eager to make friends and feel like I fit in. I was excited one day when a new friend said, “Hey Kathy, why don’t you come and join me for lunch in my cafeteria.” We had the same lunch schedule but ate in different </w:t>
      </w:r>
      <w:r w:rsidR="00C86C55" w:rsidRPr="00A17CBD">
        <w:rPr>
          <w:rFonts w:ascii="Times New Roman" w:hAnsi="Times New Roman" w:cs="Times New Roman"/>
          <w:sz w:val="32"/>
          <w:szCs w:val="32"/>
        </w:rPr>
        <w:t>cafeterias</w:t>
      </w:r>
      <w:r w:rsidRPr="00A17CBD">
        <w:rPr>
          <w:rFonts w:ascii="Times New Roman" w:hAnsi="Times New Roman" w:cs="Times New Roman"/>
          <w:sz w:val="32"/>
          <w:szCs w:val="32"/>
        </w:rPr>
        <w:t xml:space="preserve">. I was thrilled that she asked me. I came to the table and sat down next to my friend. Before I knew it, there was a </w:t>
      </w:r>
      <w:r w:rsidR="00C86C55" w:rsidRPr="00A17CBD">
        <w:rPr>
          <w:rFonts w:ascii="Times New Roman" w:hAnsi="Times New Roman" w:cs="Times New Roman"/>
          <w:sz w:val="32"/>
          <w:szCs w:val="32"/>
        </w:rPr>
        <w:t>commotion</w:t>
      </w:r>
      <w:r w:rsidRPr="00A17CBD">
        <w:rPr>
          <w:rFonts w:ascii="Times New Roman" w:hAnsi="Times New Roman" w:cs="Times New Roman"/>
          <w:sz w:val="32"/>
          <w:szCs w:val="32"/>
        </w:rPr>
        <w:t xml:space="preserve"> behind me in the aisle. Another girl yelling in my direction. “Hey. You are in my seat. What are you doing in my seat?” As a result, a teacher came over and asked me if this </w:t>
      </w:r>
      <w:r w:rsidR="00ED0FD6">
        <w:rPr>
          <w:rFonts w:ascii="Times New Roman" w:hAnsi="Times New Roman" w:cs="Times New Roman"/>
          <w:sz w:val="32"/>
          <w:szCs w:val="32"/>
        </w:rPr>
        <w:t>was</w:t>
      </w:r>
      <w:r w:rsidRPr="00A17CBD">
        <w:rPr>
          <w:rFonts w:ascii="Times New Roman" w:hAnsi="Times New Roman" w:cs="Times New Roman"/>
          <w:sz w:val="32"/>
          <w:szCs w:val="32"/>
        </w:rPr>
        <w:t xml:space="preserve"> the </w:t>
      </w:r>
      <w:r w:rsidR="00C86C55" w:rsidRPr="00A17CBD">
        <w:rPr>
          <w:rFonts w:ascii="Times New Roman" w:hAnsi="Times New Roman" w:cs="Times New Roman"/>
          <w:sz w:val="32"/>
          <w:szCs w:val="32"/>
        </w:rPr>
        <w:t>cafeteria</w:t>
      </w:r>
      <w:r w:rsidR="00ED0FD6">
        <w:rPr>
          <w:rFonts w:ascii="Times New Roman" w:hAnsi="Times New Roman" w:cs="Times New Roman"/>
          <w:sz w:val="32"/>
          <w:szCs w:val="32"/>
        </w:rPr>
        <w:t xml:space="preserve"> that </w:t>
      </w:r>
      <w:r w:rsidRPr="00A17CBD">
        <w:rPr>
          <w:rFonts w:ascii="Times New Roman" w:hAnsi="Times New Roman" w:cs="Times New Roman"/>
          <w:sz w:val="32"/>
          <w:szCs w:val="32"/>
        </w:rPr>
        <w:t xml:space="preserve">I usually </w:t>
      </w:r>
      <w:r w:rsidR="00ED0FD6">
        <w:rPr>
          <w:rFonts w:ascii="Times New Roman" w:hAnsi="Times New Roman" w:cs="Times New Roman"/>
          <w:sz w:val="32"/>
          <w:szCs w:val="32"/>
        </w:rPr>
        <w:t>ate</w:t>
      </w:r>
      <w:r w:rsidRPr="00A17CBD">
        <w:rPr>
          <w:rFonts w:ascii="Times New Roman" w:hAnsi="Times New Roman" w:cs="Times New Roman"/>
          <w:sz w:val="32"/>
          <w:szCs w:val="32"/>
        </w:rPr>
        <w:t xml:space="preserve"> in. </w:t>
      </w:r>
      <w:r w:rsidR="00ED0FD6">
        <w:rPr>
          <w:rFonts w:ascii="Times New Roman" w:hAnsi="Times New Roman" w:cs="Times New Roman"/>
          <w:sz w:val="32"/>
          <w:szCs w:val="32"/>
        </w:rPr>
        <w:t xml:space="preserve"> And </w:t>
      </w:r>
      <w:r w:rsidRPr="00A17CBD">
        <w:rPr>
          <w:rFonts w:ascii="Times New Roman" w:hAnsi="Times New Roman" w:cs="Times New Roman"/>
          <w:sz w:val="32"/>
          <w:szCs w:val="32"/>
        </w:rPr>
        <w:t xml:space="preserve">I said no. As a result, she told me I wasn’t allowed </w:t>
      </w:r>
      <w:r w:rsidR="00C86C55" w:rsidRPr="00A17CBD">
        <w:rPr>
          <w:rFonts w:ascii="Times New Roman" w:hAnsi="Times New Roman" w:cs="Times New Roman"/>
          <w:sz w:val="32"/>
          <w:szCs w:val="32"/>
        </w:rPr>
        <w:t>to eat</w:t>
      </w:r>
      <w:r w:rsidRPr="00A17CBD">
        <w:rPr>
          <w:rFonts w:ascii="Times New Roman" w:hAnsi="Times New Roman" w:cs="Times New Roman"/>
          <w:sz w:val="32"/>
          <w:szCs w:val="32"/>
        </w:rPr>
        <w:t xml:space="preserve"> in my undesignated cafeteria.</w:t>
      </w:r>
    </w:p>
    <w:p w14:paraId="6474D40A" w14:textId="72858C6B" w:rsidR="00EA51E4" w:rsidRPr="00A17CBD" w:rsidRDefault="00EA51E4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I felt so much joy in the anticipation of someone </w:t>
      </w:r>
      <w:proofErr w:type="gramStart"/>
      <w:r w:rsidRPr="00A17CBD">
        <w:rPr>
          <w:rFonts w:ascii="Times New Roman" w:hAnsi="Times New Roman" w:cs="Times New Roman"/>
          <w:sz w:val="32"/>
          <w:szCs w:val="32"/>
        </w:rPr>
        <w:t>actually welcoming</w:t>
      </w:r>
      <w:proofErr w:type="gramEnd"/>
      <w:r w:rsidRPr="00A17CBD">
        <w:rPr>
          <w:rFonts w:ascii="Times New Roman" w:hAnsi="Times New Roman" w:cs="Times New Roman"/>
          <w:sz w:val="32"/>
          <w:szCs w:val="32"/>
        </w:rPr>
        <w:t xml:space="preserve"> me as a friend and inviting me to spend time with them and it turned out to be </w:t>
      </w:r>
      <w:r w:rsidR="00C86C55" w:rsidRPr="00A17CBD">
        <w:rPr>
          <w:rFonts w:ascii="Times New Roman" w:hAnsi="Times New Roman" w:cs="Times New Roman"/>
          <w:sz w:val="32"/>
          <w:szCs w:val="32"/>
        </w:rPr>
        <w:t>one</w:t>
      </w:r>
      <w:r w:rsidRPr="00A17CBD">
        <w:rPr>
          <w:rFonts w:ascii="Times New Roman" w:hAnsi="Times New Roman" w:cs="Times New Roman"/>
          <w:sz w:val="32"/>
          <w:szCs w:val="32"/>
        </w:rPr>
        <w:t xml:space="preserve"> of the most embarrassing, rejection moments of my middle school years. Being invited or even welcomed does not always </w:t>
      </w:r>
      <w:r w:rsidR="00ED0FD6">
        <w:rPr>
          <w:rFonts w:ascii="Times New Roman" w:hAnsi="Times New Roman" w:cs="Times New Roman"/>
          <w:sz w:val="32"/>
          <w:szCs w:val="32"/>
        </w:rPr>
        <w:t xml:space="preserve">guarantee </w:t>
      </w:r>
      <w:r w:rsidRPr="00A17CBD">
        <w:rPr>
          <w:rFonts w:ascii="Times New Roman" w:hAnsi="Times New Roman" w:cs="Times New Roman"/>
          <w:sz w:val="32"/>
          <w:szCs w:val="32"/>
        </w:rPr>
        <w:t>equal acceptance.</w:t>
      </w:r>
    </w:p>
    <w:p w14:paraId="1DC0417E" w14:textId="7F198333" w:rsidR="00EA51E4" w:rsidRPr="00A17CBD" w:rsidRDefault="00EA51E4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It is also very difficult to sit at a table of tolerance.  I know this well in my ministry experience</w:t>
      </w:r>
      <w:r w:rsidR="008F0EC3">
        <w:rPr>
          <w:rFonts w:ascii="Times New Roman" w:hAnsi="Times New Roman" w:cs="Times New Roman"/>
          <w:sz w:val="32"/>
          <w:szCs w:val="32"/>
        </w:rPr>
        <w:t xml:space="preserve"> as an ordained female in Baptist life</w:t>
      </w:r>
      <w:r w:rsidRPr="00A17CBD">
        <w:rPr>
          <w:rFonts w:ascii="Times New Roman" w:hAnsi="Times New Roman" w:cs="Times New Roman"/>
          <w:sz w:val="32"/>
          <w:szCs w:val="32"/>
        </w:rPr>
        <w:t>, being tolerated by other staff members and church members because of my gender.  The double standards as a</w:t>
      </w:r>
      <w:r w:rsidR="00D428F0" w:rsidRPr="00A17CBD">
        <w:rPr>
          <w:rFonts w:ascii="Times New Roman" w:hAnsi="Times New Roman" w:cs="Times New Roman"/>
          <w:sz w:val="32"/>
          <w:szCs w:val="32"/>
        </w:rPr>
        <w:t xml:space="preserve"> </w:t>
      </w:r>
      <w:r w:rsidRPr="00A17CBD">
        <w:rPr>
          <w:rFonts w:ascii="Times New Roman" w:hAnsi="Times New Roman" w:cs="Times New Roman"/>
          <w:sz w:val="32"/>
          <w:szCs w:val="32"/>
        </w:rPr>
        <w:t>female pastor</w:t>
      </w:r>
      <w:r w:rsidR="00D428F0" w:rsidRPr="00A17CBD">
        <w:rPr>
          <w:rFonts w:ascii="Times New Roman" w:hAnsi="Times New Roman" w:cs="Times New Roman"/>
          <w:sz w:val="32"/>
          <w:szCs w:val="32"/>
        </w:rPr>
        <w:t xml:space="preserve"> became something I had to tolerate in a patriarchal system. It is not true welcoming when one </w:t>
      </w:r>
      <w:r w:rsidR="00D428F0" w:rsidRPr="00A17CBD">
        <w:rPr>
          <w:rFonts w:ascii="Times New Roman" w:hAnsi="Times New Roman" w:cs="Times New Roman"/>
          <w:sz w:val="32"/>
          <w:szCs w:val="32"/>
        </w:rPr>
        <w:lastRenderedPageBreak/>
        <w:t xml:space="preserve">is invited to the table but is not acknowledged for their worth, </w:t>
      </w:r>
      <w:proofErr w:type="gramStart"/>
      <w:r w:rsidR="00D428F0" w:rsidRPr="00A17CBD">
        <w:rPr>
          <w:rFonts w:ascii="Times New Roman" w:hAnsi="Times New Roman" w:cs="Times New Roman"/>
          <w:sz w:val="32"/>
          <w:szCs w:val="32"/>
        </w:rPr>
        <w:t xml:space="preserve">or </w:t>
      </w:r>
      <w:r w:rsidR="008F0EC3">
        <w:rPr>
          <w:rFonts w:ascii="Times New Roman" w:hAnsi="Times New Roman" w:cs="Times New Roman"/>
          <w:sz w:val="32"/>
          <w:szCs w:val="32"/>
        </w:rPr>
        <w:t xml:space="preserve"> for</w:t>
      </w:r>
      <w:proofErr w:type="gramEnd"/>
      <w:r w:rsidR="008F0EC3">
        <w:rPr>
          <w:rFonts w:ascii="Times New Roman" w:hAnsi="Times New Roman" w:cs="Times New Roman"/>
          <w:sz w:val="32"/>
          <w:szCs w:val="32"/>
        </w:rPr>
        <w:t xml:space="preserve"> </w:t>
      </w:r>
      <w:r w:rsidR="00D428F0" w:rsidRPr="00A17CBD">
        <w:rPr>
          <w:rFonts w:ascii="Times New Roman" w:hAnsi="Times New Roman" w:cs="Times New Roman"/>
          <w:sz w:val="32"/>
          <w:szCs w:val="32"/>
        </w:rPr>
        <w:t xml:space="preserve">their </w:t>
      </w:r>
      <w:r w:rsidR="008F0EC3">
        <w:rPr>
          <w:rFonts w:ascii="Times New Roman" w:hAnsi="Times New Roman" w:cs="Times New Roman"/>
          <w:sz w:val="32"/>
          <w:szCs w:val="32"/>
        </w:rPr>
        <w:t xml:space="preserve"> dedicated </w:t>
      </w:r>
      <w:r w:rsidR="00D428F0" w:rsidRPr="00A17CBD">
        <w:rPr>
          <w:rFonts w:ascii="Times New Roman" w:hAnsi="Times New Roman" w:cs="Times New Roman"/>
          <w:sz w:val="32"/>
          <w:szCs w:val="32"/>
        </w:rPr>
        <w:t>achievements to only go unacknowledged and uncelebrated.  I know how that feels.</w:t>
      </w:r>
    </w:p>
    <w:p w14:paraId="47EDA01B" w14:textId="1EFF16EB" w:rsidR="00D428F0" w:rsidRPr="00A17CBD" w:rsidRDefault="00D428F0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Don’t mistake welcoming and being invitational to mean acceptance. Cross cultural experiences can be powerful tools for understanding but also serve to remind us</w:t>
      </w:r>
      <w:r w:rsidR="008F0EC3">
        <w:rPr>
          <w:rFonts w:ascii="Times New Roman" w:hAnsi="Times New Roman" w:cs="Times New Roman"/>
          <w:sz w:val="32"/>
          <w:szCs w:val="32"/>
        </w:rPr>
        <w:t xml:space="preserve"> of</w:t>
      </w:r>
      <w:r w:rsidRPr="00A17CBD">
        <w:rPr>
          <w:rFonts w:ascii="Times New Roman" w:hAnsi="Times New Roman" w:cs="Times New Roman"/>
          <w:sz w:val="32"/>
          <w:szCs w:val="32"/>
        </w:rPr>
        <w:t xml:space="preserve"> how much further we </w:t>
      </w:r>
      <w:proofErr w:type="gramStart"/>
      <w:r w:rsidRPr="00A17CBD">
        <w:rPr>
          <w:rFonts w:ascii="Times New Roman" w:hAnsi="Times New Roman" w:cs="Times New Roman"/>
          <w:sz w:val="32"/>
          <w:szCs w:val="32"/>
        </w:rPr>
        <w:t>have to</w:t>
      </w:r>
      <w:proofErr w:type="gramEnd"/>
      <w:r w:rsidRPr="00A17CBD">
        <w:rPr>
          <w:rFonts w:ascii="Times New Roman" w:hAnsi="Times New Roman" w:cs="Times New Roman"/>
          <w:sz w:val="32"/>
          <w:szCs w:val="32"/>
        </w:rPr>
        <w:t xml:space="preserve"> go. It starts with opening an invitation to participate but are you truly </w:t>
      </w:r>
      <w:r w:rsidR="00C86C55" w:rsidRPr="00A17CBD">
        <w:rPr>
          <w:rFonts w:ascii="Times New Roman" w:hAnsi="Times New Roman" w:cs="Times New Roman"/>
          <w:sz w:val="32"/>
          <w:szCs w:val="32"/>
        </w:rPr>
        <w:t>welcome</w:t>
      </w:r>
      <w:r w:rsidRPr="00A17CBD">
        <w:rPr>
          <w:rFonts w:ascii="Times New Roman" w:hAnsi="Times New Roman" w:cs="Times New Roman"/>
          <w:sz w:val="32"/>
          <w:szCs w:val="32"/>
        </w:rPr>
        <w:t xml:space="preserve"> to be there? I ask again, when working with different culture such as </w:t>
      </w:r>
      <w:r w:rsidR="008F0EC3">
        <w:rPr>
          <w:rFonts w:ascii="Times New Roman" w:hAnsi="Times New Roman" w:cs="Times New Roman"/>
          <w:sz w:val="32"/>
          <w:szCs w:val="32"/>
        </w:rPr>
        <w:t>the</w:t>
      </w:r>
      <w:r w:rsidR="00A32C1C">
        <w:rPr>
          <w:rFonts w:ascii="Times New Roman" w:hAnsi="Times New Roman" w:cs="Times New Roman"/>
          <w:sz w:val="32"/>
          <w:szCs w:val="32"/>
        </w:rPr>
        <w:t xml:space="preserve"> </w:t>
      </w:r>
      <w:r w:rsidR="00C86C55" w:rsidRPr="00A17CBD">
        <w:rPr>
          <w:rFonts w:ascii="Times New Roman" w:hAnsi="Times New Roman" w:cs="Times New Roman"/>
          <w:sz w:val="32"/>
          <w:szCs w:val="32"/>
        </w:rPr>
        <w:t>LGBTQIA</w:t>
      </w:r>
      <w:r w:rsidR="008F0EC3">
        <w:rPr>
          <w:rFonts w:ascii="Times New Roman" w:hAnsi="Times New Roman" w:cs="Times New Roman"/>
          <w:sz w:val="32"/>
          <w:szCs w:val="32"/>
        </w:rPr>
        <w:t>+ community</w:t>
      </w:r>
      <w:r w:rsidR="00C86C55" w:rsidRPr="00A17CBD">
        <w:rPr>
          <w:rFonts w:ascii="Times New Roman" w:hAnsi="Times New Roman" w:cs="Times New Roman"/>
          <w:sz w:val="32"/>
          <w:szCs w:val="32"/>
        </w:rPr>
        <w:t>, what</w:t>
      </w:r>
      <w:r w:rsidRPr="00A17CBD">
        <w:rPr>
          <w:rFonts w:ascii="Times New Roman" w:hAnsi="Times New Roman" w:cs="Times New Roman"/>
          <w:sz w:val="32"/>
          <w:szCs w:val="32"/>
        </w:rPr>
        <w:t xml:space="preserve"> brings you to the table? And when LGBTQ</w:t>
      </w:r>
      <w:r w:rsidR="008F0EC3">
        <w:rPr>
          <w:rFonts w:ascii="Times New Roman" w:hAnsi="Times New Roman" w:cs="Times New Roman"/>
          <w:sz w:val="32"/>
          <w:szCs w:val="32"/>
        </w:rPr>
        <w:t>IA</w:t>
      </w:r>
      <w:proofErr w:type="gramStart"/>
      <w:r w:rsidR="008F0EC3">
        <w:rPr>
          <w:rFonts w:ascii="Times New Roman" w:hAnsi="Times New Roman" w:cs="Times New Roman"/>
          <w:sz w:val="32"/>
          <w:szCs w:val="32"/>
        </w:rPr>
        <w:t xml:space="preserve">+ </w:t>
      </w:r>
      <w:r w:rsidRPr="00A17CBD">
        <w:rPr>
          <w:rFonts w:ascii="Times New Roman" w:hAnsi="Times New Roman" w:cs="Times New Roman"/>
          <w:sz w:val="32"/>
          <w:szCs w:val="32"/>
        </w:rPr>
        <w:t xml:space="preserve"> folks</w:t>
      </w:r>
      <w:proofErr w:type="gramEnd"/>
      <w:r w:rsidRPr="00A17CBD">
        <w:rPr>
          <w:rFonts w:ascii="Times New Roman" w:hAnsi="Times New Roman" w:cs="Times New Roman"/>
          <w:sz w:val="32"/>
          <w:szCs w:val="32"/>
        </w:rPr>
        <w:t xml:space="preserve"> come to our UUC table, </w:t>
      </w:r>
      <w:r w:rsidR="00C86C55" w:rsidRPr="00A17CBD">
        <w:rPr>
          <w:rFonts w:ascii="Times New Roman" w:hAnsi="Times New Roman" w:cs="Times New Roman"/>
          <w:sz w:val="32"/>
          <w:szCs w:val="32"/>
        </w:rPr>
        <w:t>what</w:t>
      </w:r>
      <w:r w:rsidRPr="00A17CBD">
        <w:rPr>
          <w:rFonts w:ascii="Times New Roman" w:hAnsi="Times New Roman" w:cs="Times New Roman"/>
          <w:sz w:val="32"/>
          <w:szCs w:val="32"/>
        </w:rPr>
        <w:t xml:space="preserve"> brings them here? It’s not being </w:t>
      </w:r>
      <w:r w:rsidR="00C86C55" w:rsidRPr="00A17CBD">
        <w:rPr>
          <w:rFonts w:ascii="Times New Roman" w:hAnsi="Times New Roman" w:cs="Times New Roman"/>
          <w:sz w:val="32"/>
          <w:szCs w:val="32"/>
        </w:rPr>
        <w:t>invited;</w:t>
      </w:r>
      <w:r w:rsidRPr="00A17CBD">
        <w:rPr>
          <w:rFonts w:ascii="Times New Roman" w:hAnsi="Times New Roman" w:cs="Times New Roman"/>
          <w:sz w:val="32"/>
          <w:szCs w:val="32"/>
        </w:rPr>
        <w:t xml:space="preserve"> it’s not being welcomed. And tolerance has no place at the table.</w:t>
      </w:r>
    </w:p>
    <w:p w14:paraId="0BBF3F59" w14:textId="53014774" w:rsidR="00D428F0" w:rsidRPr="00A17CBD" w:rsidRDefault="00D428F0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A17CBD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A17CBD">
        <w:rPr>
          <w:rFonts w:ascii="Times New Roman" w:hAnsi="Times New Roman" w:cs="Times New Roman"/>
          <w:sz w:val="32"/>
          <w:szCs w:val="32"/>
        </w:rPr>
        <w:t xml:space="preserve"> I propose the idea that we all come, have a seat and be ready to be served and serve one another the delicious entrée of affirmation.  If we say we are just a welcoming </w:t>
      </w:r>
      <w:r w:rsidR="00C86C55" w:rsidRPr="00A17CBD">
        <w:rPr>
          <w:rFonts w:ascii="Times New Roman" w:hAnsi="Times New Roman" w:cs="Times New Roman"/>
          <w:sz w:val="32"/>
          <w:szCs w:val="32"/>
        </w:rPr>
        <w:t>congregation,</w:t>
      </w:r>
      <w:r w:rsidRPr="00A17CBD">
        <w:rPr>
          <w:rFonts w:ascii="Times New Roman" w:hAnsi="Times New Roman" w:cs="Times New Roman"/>
          <w:sz w:val="32"/>
          <w:szCs w:val="32"/>
        </w:rPr>
        <w:t xml:space="preserve"> we drop the ball on how we truly can be </w:t>
      </w:r>
      <w:r w:rsidR="00C86C55" w:rsidRPr="00A17CBD">
        <w:rPr>
          <w:rFonts w:ascii="Times New Roman" w:hAnsi="Times New Roman" w:cs="Times New Roman"/>
          <w:sz w:val="32"/>
          <w:szCs w:val="32"/>
        </w:rPr>
        <w:t>transformational</w:t>
      </w:r>
      <w:r w:rsidRPr="00A17CBD">
        <w:rPr>
          <w:rFonts w:ascii="Times New Roman" w:hAnsi="Times New Roman" w:cs="Times New Roman"/>
          <w:sz w:val="32"/>
          <w:szCs w:val="32"/>
        </w:rPr>
        <w:t xml:space="preserve"> as human beings and as a community. It requires of us a passing of the plate</w:t>
      </w:r>
      <w:r w:rsidR="001C3030" w:rsidRPr="00A17CBD">
        <w:rPr>
          <w:rFonts w:ascii="Times New Roman" w:hAnsi="Times New Roman" w:cs="Times New Roman"/>
          <w:sz w:val="32"/>
          <w:szCs w:val="32"/>
        </w:rPr>
        <w:t xml:space="preserve"> to who sits with us and beside us so all can partake.  </w:t>
      </w:r>
    </w:p>
    <w:p w14:paraId="78108205" w14:textId="3E13AEFF" w:rsidR="001C3030" w:rsidRPr="00A17CBD" w:rsidRDefault="001C3030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     When the question is asked who comes to the table through the lens of affirmation, we can answer authentically and with confidence to our LGBTQIA</w:t>
      </w:r>
      <w:r w:rsidR="008F0EC3">
        <w:rPr>
          <w:rFonts w:ascii="Times New Roman" w:hAnsi="Times New Roman" w:cs="Times New Roman"/>
          <w:sz w:val="32"/>
          <w:szCs w:val="32"/>
        </w:rPr>
        <w:t xml:space="preserve">+ friends, neighbors, </w:t>
      </w:r>
      <w:proofErr w:type="gramStart"/>
      <w:r w:rsidR="008F0EC3">
        <w:rPr>
          <w:rFonts w:ascii="Times New Roman" w:hAnsi="Times New Roman" w:cs="Times New Roman"/>
          <w:sz w:val="32"/>
          <w:szCs w:val="32"/>
        </w:rPr>
        <w:t>co-workers</w:t>
      </w:r>
      <w:proofErr w:type="gramEnd"/>
      <w:r w:rsidR="008F0EC3">
        <w:rPr>
          <w:rFonts w:ascii="Times New Roman" w:hAnsi="Times New Roman" w:cs="Times New Roman"/>
          <w:sz w:val="32"/>
          <w:szCs w:val="32"/>
        </w:rPr>
        <w:t xml:space="preserve"> and family members, w</w:t>
      </w:r>
      <w:r w:rsidRPr="00A17CBD">
        <w:rPr>
          <w:rFonts w:ascii="Times New Roman" w:hAnsi="Times New Roman" w:cs="Times New Roman"/>
          <w:sz w:val="32"/>
          <w:szCs w:val="32"/>
        </w:rPr>
        <w:t>e understand that you have experienced rejections often</w:t>
      </w:r>
      <w:r w:rsidR="008F0EC3">
        <w:rPr>
          <w:rFonts w:ascii="Times New Roman" w:hAnsi="Times New Roman" w:cs="Times New Roman"/>
          <w:sz w:val="32"/>
          <w:szCs w:val="32"/>
        </w:rPr>
        <w:t>,</w:t>
      </w:r>
      <w:r w:rsidRPr="00A17CBD">
        <w:rPr>
          <w:rFonts w:ascii="Times New Roman" w:hAnsi="Times New Roman" w:cs="Times New Roman"/>
          <w:sz w:val="32"/>
          <w:szCs w:val="32"/>
        </w:rPr>
        <w:t xml:space="preserve"> many times</w:t>
      </w:r>
      <w:r w:rsidR="008F0EC3">
        <w:rPr>
          <w:rFonts w:ascii="Times New Roman" w:hAnsi="Times New Roman" w:cs="Times New Roman"/>
          <w:sz w:val="32"/>
          <w:szCs w:val="32"/>
        </w:rPr>
        <w:t>,</w:t>
      </w:r>
      <w:r w:rsidRPr="00A17CBD">
        <w:rPr>
          <w:rFonts w:ascii="Times New Roman" w:hAnsi="Times New Roman" w:cs="Times New Roman"/>
          <w:sz w:val="32"/>
          <w:szCs w:val="32"/>
        </w:rPr>
        <w:t xml:space="preserve"> not only </w:t>
      </w:r>
      <w:r w:rsidR="008F0EC3">
        <w:rPr>
          <w:rFonts w:ascii="Times New Roman" w:hAnsi="Times New Roman" w:cs="Times New Roman"/>
          <w:sz w:val="32"/>
          <w:szCs w:val="32"/>
        </w:rPr>
        <w:t xml:space="preserve">by </w:t>
      </w:r>
      <w:r w:rsidRPr="00A17CBD">
        <w:rPr>
          <w:rFonts w:ascii="Times New Roman" w:hAnsi="Times New Roman" w:cs="Times New Roman"/>
          <w:sz w:val="32"/>
          <w:szCs w:val="32"/>
        </w:rPr>
        <w:t>others but of yourself, we acknowledge you are weary, tired and many times afraid, disheartened and hungry-hearted. Come those who are poor in Spirit. Let these be the reasons that you come into community at UUCY to be fed a healing embrace. And when that moment happens, the healing transformational moment in congregational living heals us</w:t>
      </w:r>
      <w:r w:rsidR="008F0EC3">
        <w:rPr>
          <w:rFonts w:ascii="Times New Roman" w:hAnsi="Times New Roman" w:cs="Times New Roman"/>
          <w:sz w:val="32"/>
          <w:szCs w:val="32"/>
        </w:rPr>
        <w:t xml:space="preserve"> all</w:t>
      </w:r>
      <w:r w:rsidRPr="00A17CBD">
        <w:rPr>
          <w:rFonts w:ascii="Times New Roman" w:hAnsi="Times New Roman" w:cs="Times New Roman"/>
          <w:sz w:val="32"/>
          <w:szCs w:val="32"/>
        </w:rPr>
        <w:t xml:space="preserve"> as a society. Those around the table are here because we belong to one another, we acknowledge and celebrate each other. To the L</w:t>
      </w:r>
      <w:r w:rsidR="008F0EC3">
        <w:rPr>
          <w:rFonts w:ascii="Times New Roman" w:hAnsi="Times New Roman" w:cs="Times New Roman"/>
          <w:sz w:val="32"/>
          <w:szCs w:val="32"/>
        </w:rPr>
        <w:t>GB</w:t>
      </w:r>
      <w:r w:rsidRPr="00A17CBD">
        <w:rPr>
          <w:rFonts w:ascii="Times New Roman" w:hAnsi="Times New Roman" w:cs="Times New Roman"/>
          <w:sz w:val="32"/>
          <w:szCs w:val="32"/>
        </w:rPr>
        <w:t>TQIA</w:t>
      </w:r>
      <w:r w:rsidR="008F0EC3">
        <w:rPr>
          <w:rFonts w:ascii="Times New Roman" w:hAnsi="Times New Roman" w:cs="Times New Roman"/>
          <w:sz w:val="32"/>
          <w:szCs w:val="32"/>
        </w:rPr>
        <w:t>+</w:t>
      </w:r>
      <w:r w:rsidRPr="00A17CBD">
        <w:rPr>
          <w:rFonts w:ascii="Times New Roman" w:hAnsi="Times New Roman" w:cs="Times New Roman"/>
          <w:sz w:val="32"/>
          <w:szCs w:val="32"/>
        </w:rPr>
        <w:t xml:space="preserve"> community we extend an embrace that solidifies that we see you. You do belong.</w:t>
      </w:r>
    </w:p>
    <w:p w14:paraId="529418AA" w14:textId="177C1C72" w:rsidR="001C3030" w:rsidRPr="00A17CBD" w:rsidRDefault="001C3030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lastRenderedPageBreak/>
        <w:t xml:space="preserve">     It is not enough to be tolerant or welcoming or even invitational. What is required? The warm </w:t>
      </w:r>
      <w:r w:rsidR="008F0EC3">
        <w:rPr>
          <w:rFonts w:ascii="Times New Roman" w:hAnsi="Times New Roman" w:cs="Times New Roman"/>
          <w:sz w:val="32"/>
          <w:szCs w:val="32"/>
        </w:rPr>
        <w:t xml:space="preserve">relational </w:t>
      </w:r>
      <w:r w:rsidRPr="00A17CBD">
        <w:rPr>
          <w:rFonts w:ascii="Times New Roman" w:hAnsi="Times New Roman" w:cs="Times New Roman"/>
          <w:sz w:val="32"/>
          <w:szCs w:val="32"/>
        </w:rPr>
        <w:t xml:space="preserve">embrace that </w:t>
      </w:r>
      <w:r w:rsidR="00010791" w:rsidRPr="00A17CBD">
        <w:rPr>
          <w:rFonts w:ascii="Times New Roman" w:hAnsi="Times New Roman" w:cs="Times New Roman"/>
          <w:sz w:val="32"/>
          <w:szCs w:val="32"/>
        </w:rPr>
        <w:t>says you are allowed to be yourself here.</w:t>
      </w:r>
    </w:p>
    <w:p w14:paraId="1BFED243" w14:textId="2BD0A06B" w:rsidR="00010791" w:rsidRPr="00A17CBD" w:rsidRDefault="00010791" w:rsidP="00EA51E4">
      <w:pPr>
        <w:rPr>
          <w:rFonts w:ascii="Times New Roman" w:hAnsi="Times New Roman" w:cs="Times New Roman"/>
          <w:sz w:val="32"/>
          <w:szCs w:val="32"/>
        </w:rPr>
      </w:pPr>
      <w:r w:rsidRPr="00A17CBD">
        <w:rPr>
          <w:rFonts w:ascii="Times New Roman" w:hAnsi="Times New Roman" w:cs="Times New Roman"/>
          <w:sz w:val="32"/>
          <w:szCs w:val="32"/>
        </w:rPr>
        <w:t xml:space="preserve">So why come to the table? In doing so we </w:t>
      </w:r>
      <w:r w:rsidR="00ED0FD6" w:rsidRPr="00A17CBD">
        <w:rPr>
          <w:rFonts w:ascii="Times New Roman" w:hAnsi="Times New Roman" w:cs="Times New Roman"/>
          <w:sz w:val="32"/>
          <w:szCs w:val="32"/>
        </w:rPr>
        <w:t>embrace</w:t>
      </w:r>
      <w:r w:rsidRPr="00A17CBD">
        <w:rPr>
          <w:rFonts w:ascii="Times New Roman" w:hAnsi="Times New Roman" w:cs="Times New Roman"/>
          <w:sz w:val="32"/>
          <w:szCs w:val="32"/>
        </w:rPr>
        <w:t xml:space="preserve"> love</w:t>
      </w:r>
      <w:r w:rsidR="008F0EC3">
        <w:rPr>
          <w:rFonts w:ascii="Times New Roman" w:hAnsi="Times New Roman" w:cs="Times New Roman"/>
          <w:sz w:val="32"/>
          <w:szCs w:val="32"/>
        </w:rPr>
        <w:t xml:space="preserve"> of </w:t>
      </w:r>
      <w:r w:rsidRPr="00A17CBD">
        <w:rPr>
          <w:rFonts w:ascii="Times New Roman" w:hAnsi="Times New Roman" w:cs="Times New Roman"/>
          <w:sz w:val="32"/>
          <w:szCs w:val="32"/>
        </w:rPr>
        <w:t xml:space="preserve">ourselves and others, </w:t>
      </w:r>
      <w:r w:rsidR="00C86C55" w:rsidRPr="00A17CBD">
        <w:rPr>
          <w:rFonts w:ascii="Times New Roman" w:hAnsi="Times New Roman" w:cs="Times New Roman"/>
          <w:sz w:val="32"/>
          <w:szCs w:val="32"/>
        </w:rPr>
        <w:t>we</w:t>
      </w:r>
      <w:r w:rsidRPr="00A17CBD">
        <w:rPr>
          <w:rFonts w:ascii="Times New Roman" w:hAnsi="Times New Roman" w:cs="Times New Roman"/>
          <w:sz w:val="32"/>
          <w:szCs w:val="32"/>
        </w:rPr>
        <w:t xml:space="preserve"> come to be available, to recognize the need</w:t>
      </w:r>
      <w:r w:rsidR="008F0EC3">
        <w:rPr>
          <w:rFonts w:ascii="Times New Roman" w:hAnsi="Times New Roman" w:cs="Times New Roman"/>
          <w:sz w:val="32"/>
          <w:szCs w:val="32"/>
        </w:rPr>
        <w:t>s</w:t>
      </w:r>
      <w:r w:rsidRPr="00A17CBD">
        <w:rPr>
          <w:rFonts w:ascii="Times New Roman" w:hAnsi="Times New Roman" w:cs="Times New Roman"/>
          <w:sz w:val="32"/>
          <w:szCs w:val="32"/>
        </w:rPr>
        <w:t>, to take an interest, to engage in curious learning about others who may not be like us and to learn from them. We come to be a holy presence on Earth to celebrate</w:t>
      </w:r>
      <w:r w:rsidR="008F0E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0EC3">
        <w:rPr>
          <w:rFonts w:ascii="Times New Roman" w:hAnsi="Times New Roman" w:cs="Times New Roman"/>
          <w:sz w:val="32"/>
          <w:szCs w:val="32"/>
        </w:rPr>
        <w:t>ours</w:t>
      </w:r>
      <w:proofErr w:type="gramEnd"/>
      <w:r w:rsidRPr="00A17CBD">
        <w:rPr>
          <w:rFonts w:ascii="Times New Roman" w:hAnsi="Times New Roman" w:cs="Times New Roman"/>
          <w:sz w:val="32"/>
          <w:szCs w:val="32"/>
        </w:rPr>
        <w:t xml:space="preserve"> </w:t>
      </w:r>
      <w:r w:rsidR="00B153EF" w:rsidRPr="00A17CBD">
        <w:rPr>
          <w:rFonts w:ascii="Times New Roman" w:hAnsi="Times New Roman" w:cs="Times New Roman"/>
          <w:sz w:val="32"/>
          <w:szCs w:val="32"/>
        </w:rPr>
        <w:t xml:space="preserve">passion, </w:t>
      </w:r>
      <w:r w:rsidR="00B153EF">
        <w:rPr>
          <w:rFonts w:ascii="Times New Roman" w:hAnsi="Times New Roman" w:cs="Times New Roman"/>
          <w:sz w:val="32"/>
          <w:szCs w:val="32"/>
        </w:rPr>
        <w:t>to</w:t>
      </w:r>
      <w:r w:rsidR="008F0EC3">
        <w:rPr>
          <w:rFonts w:ascii="Times New Roman" w:hAnsi="Times New Roman" w:cs="Times New Roman"/>
          <w:sz w:val="32"/>
          <w:szCs w:val="32"/>
        </w:rPr>
        <w:t xml:space="preserve"> </w:t>
      </w:r>
      <w:r w:rsidRPr="00A17CBD">
        <w:rPr>
          <w:rFonts w:ascii="Times New Roman" w:hAnsi="Times New Roman" w:cs="Times New Roman"/>
          <w:sz w:val="32"/>
          <w:szCs w:val="32"/>
        </w:rPr>
        <w:t xml:space="preserve">show compassion and </w:t>
      </w:r>
      <w:r w:rsidR="008F0EC3">
        <w:rPr>
          <w:rFonts w:ascii="Times New Roman" w:hAnsi="Times New Roman" w:cs="Times New Roman"/>
          <w:sz w:val="32"/>
          <w:szCs w:val="32"/>
        </w:rPr>
        <w:t xml:space="preserve">to </w:t>
      </w:r>
      <w:r w:rsidRPr="00A17CBD">
        <w:rPr>
          <w:rFonts w:ascii="Times New Roman" w:hAnsi="Times New Roman" w:cs="Times New Roman"/>
          <w:sz w:val="32"/>
          <w:szCs w:val="32"/>
        </w:rPr>
        <w:t xml:space="preserve">encourage </w:t>
      </w:r>
      <w:r w:rsidR="00ED0FD6" w:rsidRPr="00A17CBD">
        <w:rPr>
          <w:rFonts w:ascii="Times New Roman" w:hAnsi="Times New Roman" w:cs="Times New Roman"/>
          <w:sz w:val="32"/>
          <w:szCs w:val="32"/>
        </w:rPr>
        <w:t>each</w:t>
      </w:r>
      <w:r w:rsidRPr="00A17CBD">
        <w:rPr>
          <w:rFonts w:ascii="Times New Roman" w:hAnsi="Times New Roman" w:cs="Times New Roman"/>
          <w:sz w:val="32"/>
          <w:szCs w:val="32"/>
        </w:rPr>
        <w:t xml:space="preserve"> other on the journey. When it comes down to it, we are all human in our glorious diversity. Come to the table, sit for a while, embrace those who sit with you and be changed!</w:t>
      </w:r>
    </w:p>
    <w:sectPr w:rsidR="00010791" w:rsidRPr="00A1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E4"/>
    <w:rsid w:val="00010791"/>
    <w:rsid w:val="001C3030"/>
    <w:rsid w:val="00303E1B"/>
    <w:rsid w:val="00487E50"/>
    <w:rsid w:val="008F0EC3"/>
    <w:rsid w:val="00965B7C"/>
    <w:rsid w:val="00A17CBD"/>
    <w:rsid w:val="00A32C1C"/>
    <w:rsid w:val="00B153EF"/>
    <w:rsid w:val="00C86C55"/>
    <w:rsid w:val="00D428F0"/>
    <w:rsid w:val="00EA51E4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DB2"/>
  <w15:chartTrackingRefBased/>
  <w15:docId w15:val="{B45B9400-8A80-41AC-8A55-56E7114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helms</dc:creator>
  <cp:keywords/>
  <dc:description/>
  <cp:lastModifiedBy>kathy helms</cp:lastModifiedBy>
  <cp:revision>4</cp:revision>
  <cp:lastPrinted>2023-09-29T21:58:00Z</cp:lastPrinted>
  <dcterms:created xsi:type="dcterms:W3CDTF">2023-09-29T22:00:00Z</dcterms:created>
  <dcterms:modified xsi:type="dcterms:W3CDTF">2023-09-29T22:04:00Z</dcterms:modified>
</cp:coreProperties>
</file>